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5A1AF1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</w:p>
    <w:p w:rsidR="005A1AF1" w:rsidRDefault="005A1AF1" w:rsidP="005A1AF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C513E" w:rsidRPr="006E7B23" w:rsidRDefault="00A14976" w:rsidP="005A1A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5A1AF1">
        <w:rPr>
          <w:rFonts w:ascii="Times New Roman" w:hAnsi="Times New Roman" w:cs="Times New Roman"/>
        </w:rPr>
        <w:t>01.02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1AF1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513E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UNIEWAŻNIENIE</w:t>
      </w:r>
    </w:p>
    <w:p w:rsidR="005A1AF1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postępowania ofertowego dotyczącego wykonania recenzji skryptów dla studentów II stopnia kierunku Ekologiczna żywność i dietetyka.</w:t>
      </w:r>
    </w:p>
    <w:p w:rsidR="005A1AF1" w:rsidRPr="006E7B23" w:rsidRDefault="005A1AF1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E7B23" w:rsidRDefault="006E7B23" w:rsidP="005A1AF1">
      <w:pPr>
        <w:pStyle w:val="Tekstpodstawowy"/>
        <w:spacing w:after="0" w:line="360" w:lineRule="auto"/>
        <w:jc w:val="both"/>
        <w:rPr>
          <w:sz w:val="22"/>
          <w:szCs w:val="22"/>
        </w:rPr>
      </w:pPr>
    </w:p>
    <w:p w:rsidR="005A1AF1" w:rsidRDefault="00DA183D" w:rsidP="005A1AF1">
      <w:pPr>
        <w:pStyle w:val="Tekstpodstawowy"/>
        <w:spacing w:after="0" w:line="360" w:lineRule="auto"/>
        <w:ind w:firstLine="36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</w:t>
      </w:r>
      <w:r w:rsidR="005A1AF1" w:rsidRPr="005A1AF1">
        <w:rPr>
          <w:b/>
          <w:sz w:val="22"/>
          <w:szCs w:val="22"/>
        </w:rPr>
        <w:t>unieważni</w:t>
      </w:r>
      <w:r w:rsidR="00F02138">
        <w:rPr>
          <w:b/>
          <w:sz w:val="22"/>
          <w:szCs w:val="22"/>
        </w:rPr>
        <w:t>a postępowanie ofertowe z dnia 12 i 13</w:t>
      </w:r>
      <w:r w:rsidR="005A1AF1" w:rsidRPr="005A1AF1">
        <w:rPr>
          <w:b/>
          <w:sz w:val="22"/>
          <w:szCs w:val="22"/>
        </w:rPr>
        <w:t xml:space="preserve"> stycznia 2016 r.</w:t>
      </w:r>
      <w:r w:rsidR="005A1AF1">
        <w:rPr>
          <w:sz w:val="22"/>
          <w:szCs w:val="22"/>
        </w:rPr>
        <w:t>, na wykonanie recenzji następujących skryptów dla studentów  studiów II stopnia „Ekologiczna żywność i dietetyka”:</w:t>
      </w:r>
    </w:p>
    <w:p w:rsidR="00DA183D" w:rsidRDefault="006E7B23" w:rsidP="005A1AF1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</w:t>
      </w:r>
    </w:p>
    <w:p w:rsidR="006E7B23" w:rsidRP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rPr>
          <w:sz w:val="22"/>
          <w:szCs w:val="22"/>
        </w:rPr>
        <w:t xml:space="preserve">„Naturalne metody wzmacniania zdrowia” 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„Tajemnice ziół - zastosowanie w żywności, żywieniu i dietetyce</w:t>
      </w:r>
      <w:r>
        <w:t>”</w:t>
      </w:r>
      <w:bookmarkStart w:id="0" w:name="_GoBack"/>
      <w:bookmarkEnd w:id="0"/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 xml:space="preserve"> „Wybrane zagadnienia z ekologii i ochrony przyrody”</w:t>
      </w:r>
      <w:r>
        <w:t xml:space="preserve"> 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„Zarys toksykologii żywności”</w:t>
      </w:r>
      <w:r>
        <w:t xml:space="preserve"> </w:t>
      </w:r>
    </w:p>
    <w:p w:rsidR="005A1AF1" w:rsidRDefault="005A1AF1" w:rsidP="005A1AF1">
      <w:pPr>
        <w:pStyle w:val="Tekstpodstawowy"/>
        <w:numPr>
          <w:ilvl w:val="0"/>
          <w:numId w:val="14"/>
        </w:numPr>
        <w:spacing w:after="0" w:line="360" w:lineRule="auto"/>
        <w:jc w:val="both"/>
      </w:pPr>
      <w:r w:rsidRPr="005A1AF1">
        <w:t>„Żywność ekologiczna”</w:t>
      </w:r>
      <w:r>
        <w:t xml:space="preserve"> </w:t>
      </w:r>
    </w:p>
    <w:p w:rsidR="000D22BD" w:rsidRPr="006E7B23" w:rsidRDefault="000D22BD" w:rsidP="005A1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E7B23" w:rsidRDefault="006E7B23" w:rsidP="005A1AF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0F3F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Uzasadnienie</w:t>
      </w:r>
      <w:r w:rsidR="00BC513E" w:rsidRPr="006E7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BC513E" w:rsidRPr="006E7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Postępowanie ofertowe na dokonanie recenzji wyżej wymienionych skryptów zostało unieważnione z powodu podania w błędnego terminu wykonania dzieła.</w:t>
      </w:r>
    </w:p>
    <w:p w:rsidR="005A1AF1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A1AF1" w:rsidRPr="006E7B23" w:rsidRDefault="005A1AF1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E7B23" w:rsidRDefault="006E7B23" w:rsidP="005A1A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5A1A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CB" w:rsidRDefault="00D57ECB" w:rsidP="00A14976">
      <w:pPr>
        <w:spacing w:after="0" w:line="240" w:lineRule="auto"/>
      </w:pPr>
      <w:r>
        <w:separator/>
      </w:r>
    </w:p>
  </w:endnote>
  <w:endnote w:type="continuationSeparator" w:id="0">
    <w:p w:rsidR="00D57ECB" w:rsidRDefault="00D57ECB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CB" w:rsidRDefault="00D57ECB" w:rsidP="00A14976">
      <w:pPr>
        <w:spacing w:after="0" w:line="240" w:lineRule="auto"/>
      </w:pPr>
      <w:r>
        <w:separator/>
      </w:r>
    </w:p>
  </w:footnote>
  <w:footnote w:type="continuationSeparator" w:id="0">
    <w:p w:rsidR="00D57ECB" w:rsidRDefault="00D57ECB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22542C99"/>
    <w:multiLevelType w:val="hybridMultilevel"/>
    <w:tmpl w:val="31607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46438"/>
    <w:multiLevelType w:val="hybridMultilevel"/>
    <w:tmpl w:val="09DED7AE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02672"/>
    <w:multiLevelType w:val="hybridMultilevel"/>
    <w:tmpl w:val="4E9E7C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40B00"/>
    <w:rsid w:val="000539E2"/>
    <w:rsid w:val="000725F0"/>
    <w:rsid w:val="0007699D"/>
    <w:rsid w:val="000D22BD"/>
    <w:rsid w:val="000D501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1AF1"/>
    <w:rsid w:val="005A2D3F"/>
    <w:rsid w:val="00642169"/>
    <w:rsid w:val="00650BB1"/>
    <w:rsid w:val="0066278B"/>
    <w:rsid w:val="00680569"/>
    <w:rsid w:val="006E7B23"/>
    <w:rsid w:val="0077245C"/>
    <w:rsid w:val="00784658"/>
    <w:rsid w:val="00791D20"/>
    <w:rsid w:val="007B7B9E"/>
    <w:rsid w:val="007F6AD3"/>
    <w:rsid w:val="008B05A9"/>
    <w:rsid w:val="008E53D5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D03999"/>
    <w:rsid w:val="00D120E7"/>
    <w:rsid w:val="00D57ECB"/>
    <w:rsid w:val="00D70F3F"/>
    <w:rsid w:val="00DA183D"/>
    <w:rsid w:val="00ED170B"/>
    <w:rsid w:val="00F02138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9</cp:revision>
  <dcterms:created xsi:type="dcterms:W3CDTF">2015-08-10T12:37:00Z</dcterms:created>
  <dcterms:modified xsi:type="dcterms:W3CDTF">2016-02-01T11:33:00Z</dcterms:modified>
</cp:coreProperties>
</file>