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C932B1">
        <w:rPr>
          <w:sz w:val="24"/>
          <w:szCs w:val="24"/>
        </w:rPr>
        <w:t>0</w:t>
      </w:r>
      <w:r w:rsidR="000039C4">
        <w:rPr>
          <w:sz w:val="24"/>
          <w:szCs w:val="24"/>
        </w:rPr>
        <w:t>5</w:t>
      </w:r>
      <w:r w:rsidR="00072B0A">
        <w:rPr>
          <w:sz w:val="24"/>
          <w:szCs w:val="24"/>
        </w:rPr>
        <w:t>.</w:t>
      </w:r>
      <w:r w:rsidR="00C932B1">
        <w:rPr>
          <w:sz w:val="24"/>
          <w:szCs w:val="24"/>
        </w:rPr>
        <w:t>02</w:t>
      </w:r>
      <w:r w:rsidR="00BC513E" w:rsidRPr="002722AA">
        <w:rPr>
          <w:sz w:val="24"/>
          <w:szCs w:val="24"/>
        </w:rPr>
        <w:t>.201</w:t>
      </w:r>
      <w:r w:rsidR="00C932B1">
        <w:rPr>
          <w:sz w:val="24"/>
          <w:szCs w:val="24"/>
        </w:rPr>
        <w:t>6</w:t>
      </w:r>
      <w:r w:rsidR="00BC513E" w:rsidRPr="002722AA">
        <w:rPr>
          <w:sz w:val="24"/>
          <w:szCs w:val="24"/>
        </w:rPr>
        <w:t xml:space="preserve"> </w:t>
      </w: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</w:t>
      </w:r>
      <w:r w:rsidR="00232A39">
        <w:rPr>
          <w:rFonts w:asciiTheme="minorHAnsi" w:hAnsiTheme="minorHAnsi"/>
        </w:rPr>
        <w:t xml:space="preserve"> </w:t>
      </w:r>
      <w:r w:rsidR="00232A39" w:rsidRPr="00232A39">
        <w:rPr>
          <w:rFonts w:asciiTheme="minorHAnsi" w:hAnsiTheme="minorHAnsi"/>
          <w:b/>
        </w:rPr>
        <w:t>wykonanie</w:t>
      </w:r>
      <w:r w:rsidR="00232A39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 xml:space="preserve"> </w:t>
      </w:r>
      <w:r w:rsidR="00232A39" w:rsidRPr="00082FE2">
        <w:rPr>
          <w:rFonts w:asciiTheme="minorHAnsi" w:hAnsiTheme="minorHAnsi"/>
          <w:b/>
        </w:rPr>
        <w:t>projekt</w:t>
      </w:r>
      <w:r w:rsidR="00232A39">
        <w:rPr>
          <w:rFonts w:asciiTheme="minorHAnsi" w:hAnsiTheme="minorHAnsi"/>
          <w:b/>
        </w:rPr>
        <w:t>u</w:t>
      </w:r>
      <w:r w:rsidR="00232A39" w:rsidRPr="00082FE2">
        <w:rPr>
          <w:rFonts w:asciiTheme="minorHAnsi" w:hAnsiTheme="minorHAnsi"/>
          <w:b/>
        </w:rPr>
        <w:t xml:space="preserve"> graficzn</w:t>
      </w:r>
      <w:r w:rsidR="00232A39">
        <w:rPr>
          <w:rFonts w:asciiTheme="minorHAnsi" w:hAnsiTheme="minorHAnsi"/>
          <w:b/>
        </w:rPr>
        <w:t>ego</w:t>
      </w:r>
      <w:r w:rsidR="00232A39">
        <w:rPr>
          <w:rFonts w:asciiTheme="minorHAnsi" w:hAnsiTheme="minorHAnsi"/>
        </w:rPr>
        <w:t xml:space="preserve">  </w:t>
      </w:r>
      <w:r w:rsidR="00232A39" w:rsidRPr="00232A39">
        <w:rPr>
          <w:rFonts w:asciiTheme="minorHAnsi" w:hAnsiTheme="minorHAnsi"/>
          <w:b/>
        </w:rPr>
        <w:t>11 wzorów skryptów</w:t>
      </w:r>
      <w:r w:rsidR="00232A39">
        <w:rPr>
          <w:rFonts w:asciiTheme="minorHAnsi" w:hAnsiTheme="minorHAnsi"/>
          <w:b/>
        </w:rPr>
        <w:t xml:space="preserve">  </w:t>
      </w:r>
      <w:r w:rsidR="00232A39" w:rsidRPr="00232A39">
        <w:rPr>
          <w:rFonts w:asciiTheme="minorHAnsi" w:hAnsiTheme="minorHAnsi"/>
        </w:rPr>
        <w:t>oraz</w:t>
      </w:r>
      <w:r w:rsidR="00232A39">
        <w:rPr>
          <w:rFonts w:asciiTheme="minorHAnsi" w:hAnsiTheme="minorHAnsi"/>
          <w:b/>
        </w:rPr>
        <w:t xml:space="preserve"> </w:t>
      </w:r>
      <w:r w:rsidR="00C932B1">
        <w:rPr>
          <w:rFonts w:asciiTheme="minorHAnsi" w:hAnsiTheme="minorHAnsi"/>
          <w:b/>
        </w:rPr>
        <w:t xml:space="preserve">druk </w:t>
      </w:r>
      <w:r w:rsidR="00072B0A" w:rsidRPr="00072B0A">
        <w:rPr>
          <w:rFonts w:asciiTheme="minorHAnsi" w:hAnsiTheme="minorHAnsi"/>
          <w:b/>
        </w:rPr>
        <w:t xml:space="preserve"> 11 </w:t>
      </w:r>
      <w:r w:rsidR="00C932B1">
        <w:rPr>
          <w:rFonts w:asciiTheme="minorHAnsi" w:hAnsiTheme="minorHAnsi"/>
          <w:b/>
        </w:rPr>
        <w:t xml:space="preserve">wzorów </w:t>
      </w:r>
      <w:r w:rsidR="00072B0A" w:rsidRPr="00072B0A">
        <w:rPr>
          <w:rFonts w:asciiTheme="minorHAnsi" w:hAnsiTheme="minorHAnsi"/>
          <w:b/>
        </w:rPr>
        <w:t>skryptów</w:t>
      </w:r>
      <w:r w:rsidR="00072B0A">
        <w:rPr>
          <w:rFonts w:asciiTheme="minorHAnsi" w:hAnsiTheme="minorHAnsi"/>
        </w:rPr>
        <w:t xml:space="preserve"> </w:t>
      </w:r>
      <w:r w:rsidR="00C932B1" w:rsidRPr="00C932B1">
        <w:rPr>
          <w:rFonts w:asciiTheme="minorHAnsi" w:hAnsiTheme="minorHAnsi"/>
          <w:b/>
        </w:rPr>
        <w:t xml:space="preserve">po 175 </w:t>
      </w:r>
      <w:proofErr w:type="spellStart"/>
      <w:r w:rsidR="00C932B1" w:rsidRPr="00C932B1">
        <w:rPr>
          <w:rFonts w:asciiTheme="minorHAnsi" w:hAnsiTheme="minorHAnsi"/>
          <w:b/>
        </w:rPr>
        <w:t>szt</w:t>
      </w:r>
      <w:proofErr w:type="spellEnd"/>
      <w:r w:rsidR="00C932B1" w:rsidRPr="00C932B1">
        <w:rPr>
          <w:rFonts w:asciiTheme="minorHAnsi" w:hAnsiTheme="minorHAnsi"/>
          <w:b/>
        </w:rPr>
        <w:t xml:space="preserve"> każdy</w:t>
      </w:r>
      <w:r w:rsidR="00322262" w:rsidRPr="002722AA">
        <w:rPr>
          <w:rFonts w:asciiTheme="minorHAnsi" w:hAnsiTheme="minorHAnsi"/>
        </w:rPr>
        <w:t xml:space="preserve"> </w:t>
      </w:r>
      <w:r w:rsidR="00082FE2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>dla  studentów studiów II stopnia „Ekologiczna żywność i dietetyka”</w:t>
      </w:r>
    </w:p>
    <w:p w:rsidR="00DA183D" w:rsidRPr="002722AA" w:rsidRDefault="00322262" w:rsidP="00072B0A">
      <w:pPr>
        <w:pStyle w:val="Nagwek2"/>
        <w:numPr>
          <w:ilvl w:val="0"/>
          <w:numId w:val="0"/>
        </w:numPr>
        <w:ind w:left="680" w:hanging="32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zamówienia:</w:t>
      </w:r>
    </w:p>
    <w:p w:rsidR="00846E9E" w:rsidRPr="002722AA" w:rsidRDefault="008E75C3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Wydruk </w:t>
      </w:r>
      <w:r w:rsidR="00C932B1">
        <w:rPr>
          <w:rFonts w:asciiTheme="minorHAnsi" w:hAnsiTheme="minorHAnsi"/>
          <w:lang w:val="pl-PL"/>
        </w:rPr>
        <w:t xml:space="preserve">1 wzoru skryptu w ilości </w:t>
      </w:r>
      <w:r>
        <w:rPr>
          <w:rFonts w:asciiTheme="minorHAnsi" w:hAnsiTheme="minorHAnsi"/>
          <w:lang w:val="pl-PL"/>
        </w:rPr>
        <w:t xml:space="preserve"> 175 egzemplarzy</w:t>
      </w:r>
      <w:r w:rsidR="00C932B1">
        <w:rPr>
          <w:rFonts w:asciiTheme="minorHAnsi" w:hAnsiTheme="minorHAnsi"/>
          <w:lang w:val="pl-PL"/>
        </w:rPr>
        <w:t xml:space="preserve"> </w:t>
      </w:r>
    </w:p>
    <w:p w:rsidR="00846E9E" w:rsidRPr="008E75C3" w:rsidRDefault="008E75C3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Okładka </w:t>
      </w:r>
      <w:r w:rsidR="00C932B1">
        <w:rPr>
          <w:rFonts w:asciiTheme="minorHAnsi" w:hAnsiTheme="minorHAnsi"/>
          <w:lang w:val="pl-PL"/>
        </w:rPr>
        <w:t xml:space="preserve">4+0 </w:t>
      </w:r>
      <w:r w:rsidR="00BF6898">
        <w:rPr>
          <w:rFonts w:asciiTheme="minorHAnsi" w:hAnsiTheme="minorHAnsi"/>
          <w:lang w:val="pl-PL"/>
        </w:rPr>
        <w:t>kolorowa</w:t>
      </w:r>
      <w:r w:rsidR="00072B0A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</w:t>
      </w:r>
      <w:r w:rsidR="00C932B1">
        <w:rPr>
          <w:rFonts w:asciiTheme="minorHAnsi" w:hAnsiTheme="minorHAnsi"/>
          <w:lang w:val="pl-PL"/>
        </w:rPr>
        <w:t xml:space="preserve">karton </w:t>
      </w:r>
      <w:r w:rsidR="000C5242">
        <w:rPr>
          <w:rFonts w:asciiTheme="minorHAnsi" w:hAnsiTheme="minorHAnsi"/>
          <w:lang w:val="pl-PL"/>
        </w:rPr>
        <w:t xml:space="preserve"> 2</w:t>
      </w:r>
      <w:r w:rsidR="00C932B1">
        <w:rPr>
          <w:rFonts w:asciiTheme="minorHAnsi" w:hAnsiTheme="minorHAnsi"/>
          <w:lang w:val="pl-PL"/>
        </w:rPr>
        <w:t>30 gr, folia błysk 1+0</w:t>
      </w:r>
      <w:r w:rsidR="000C5242">
        <w:rPr>
          <w:rFonts w:asciiTheme="minorHAnsi" w:hAnsiTheme="minorHAnsi"/>
          <w:lang w:val="pl-PL"/>
        </w:rPr>
        <w:t>,</w:t>
      </w:r>
    </w:p>
    <w:p w:rsidR="008E75C3" w:rsidRPr="008E75C3" w:rsidRDefault="00C932B1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Format skryptu</w:t>
      </w:r>
      <w:r w:rsidR="000C5242">
        <w:rPr>
          <w:rFonts w:asciiTheme="minorHAnsi" w:hAnsiTheme="minorHAnsi"/>
          <w:lang w:val="pl-PL"/>
        </w:rPr>
        <w:t xml:space="preserve"> B5 (165x230)</w:t>
      </w:r>
      <w:r w:rsidR="008E75C3">
        <w:rPr>
          <w:rFonts w:asciiTheme="minorHAnsi" w:hAnsiTheme="minorHAnsi"/>
          <w:lang w:val="pl-PL"/>
        </w:rPr>
        <w:t>,</w:t>
      </w:r>
    </w:p>
    <w:p w:rsidR="00552B47" w:rsidRPr="00552B47" w:rsidRDefault="00BF6898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Ilość stron</w:t>
      </w:r>
      <w:r w:rsidR="00C932B1">
        <w:rPr>
          <w:rFonts w:asciiTheme="minorHAnsi" w:hAnsiTheme="minorHAnsi"/>
          <w:lang w:val="pl-PL"/>
        </w:rPr>
        <w:t xml:space="preserve"> ok.</w:t>
      </w:r>
      <w:r>
        <w:rPr>
          <w:rFonts w:asciiTheme="minorHAnsi" w:hAnsiTheme="minorHAnsi"/>
          <w:lang w:val="pl-PL"/>
        </w:rPr>
        <w:t xml:space="preserve"> 150 stron</w:t>
      </w:r>
      <w:r w:rsidR="000C5242">
        <w:rPr>
          <w:rFonts w:asciiTheme="minorHAnsi" w:hAnsiTheme="minorHAnsi"/>
          <w:lang w:val="pl-PL"/>
        </w:rPr>
        <w:t>,</w:t>
      </w:r>
    </w:p>
    <w:p w:rsidR="008E75C3" w:rsidRPr="00C932B1" w:rsidRDefault="00552B47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Środek druk 4+4, kolor, </w:t>
      </w:r>
      <w:r w:rsidR="000C5242">
        <w:rPr>
          <w:rFonts w:asciiTheme="minorHAnsi" w:hAnsiTheme="minorHAnsi"/>
          <w:lang w:val="pl-PL"/>
        </w:rPr>
        <w:t xml:space="preserve"> papier </w:t>
      </w:r>
      <w:r w:rsidR="00C932B1">
        <w:rPr>
          <w:rFonts w:asciiTheme="minorHAnsi" w:hAnsiTheme="minorHAnsi"/>
          <w:lang w:val="pl-PL"/>
        </w:rPr>
        <w:t xml:space="preserve">offset, gramatura 80, </w:t>
      </w:r>
      <w:r w:rsidR="000C5242">
        <w:rPr>
          <w:rFonts w:asciiTheme="minorHAnsi" w:hAnsiTheme="minorHAnsi"/>
          <w:lang w:val="pl-PL"/>
        </w:rPr>
        <w:t xml:space="preserve"> druk dwustronny (+,- 5%),</w:t>
      </w:r>
    </w:p>
    <w:p w:rsidR="00C932B1" w:rsidRPr="00E96801" w:rsidRDefault="00C932B1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Oprawa broszurowa klejona</w:t>
      </w:r>
    </w:p>
    <w:p w:rsidR="00E96801" w:rsidRPr="00082FE2" w:rsidRDefault="00E96801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Technika druku: druk arkuszowy offsetowy</w:t>
      </w:r>
    </w:p>
    <w:p w:rsidR="00082FE2" w:rsidRPr="002722AA" w:rsidRDefault="00082FE2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Projekt graficzny </w:t>
      </w:r>
      <w:r w:rsidR="000039C4">
        <w:rPr>
          <w:rFonts w:asciiTheme="minorHAnsi" w:hAnsiTheme="minorHAnsi"/>
          <w:lang w:val="pl-PL"/>
        </w:rPr>
        <w:t xml:space="preserve">skryptów oraz okładki </w:t>
      </w:r>
      <w:r>
        <w:rPr>
          <w:rFonts w:asciiTheme="minorHAnsi" w:hAnsiTheme="minorHAnsi"/>
          <w:lang w:val="pl-PL"/>
        </w:rPr>
        <w:t>z uwzględnieniem wzorów chemicznych</w:t>
      </w:r>
      <w:r w:rsidR="000039C4">
        <w:rPr>
          <w:rFonts w:asciiTheme="minorHAnsi" w:hAnsiTheme="minorHAnsi"/>
          <w:lang w:val="pl-PL"/>
        </w:rPr>
        <w:t xml:space="preserve">, zdjęć, tabel, wykresów </w:t>
      </w:r>
      <w:proofErr w:type="spellStart"/>
      <w:r w:rsidR="000039C4">
        <w:rPr>
          <w:rFonts w:asciiTheme="minorHAnsi" w:hAnsiTheme="minorHAnsi"/>
          <w:lang w:val="pl-PL"/>
        </w:rPr>
        <w:t>itp</w:t>
      </w:r>
      <w:proofErr w:type="spellEnd"/>
    </w:p>
    <w:p w:rsidR="00FC0F7D" w:rsidRPr="00394953" w:rsidRDefault="00322262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 xml:space="preserve">Termin zakończenia: </w:t>
      </w:r>
      <w:r w:rsidR="00C932B1">
        <w:rPr>
          <w:rFonts w:asciiTheme="minorHAnsi" w:hAnsiTheme="minorHAnsi"/>
          <w:lang w:val="pl-PL"/>
        </w:rPr>
        <w:t xml:space="preserve">skrypty będą przekazywane pojedynczo – max termin realizacji wszystkich 11 wzorów skryptów </w:t>
      </w:r>
      <w:r w:rsidR="00072B0A">
        <w:rPr>
          <w:rFonts w:asciiTheme="minorHAnsi" w:hAnsiTheme="minorHAnsi"/>
          <w:lang w:val="pl-PL"/>
        </w:rPr>
        <w:t>do 30.03.2016 r.</w:t>
      </w:r>
    </w:p>
    <w:p w:rsidR="000C5242" w:rsidRPr="002722AA" w:rsidRDefault="000C5242" w:rsidP="000C5242">
      <w:pPr>
        <w:pStyle w:val="Nagwek2"/>
        <w:numPr>
          <w:ilvl w:val="0"/>
          <w:numId w:val="0"/>
        </w:numPr>
        <w:spacing w:before="0" w:after="0"/>
        <w:ind w:left="1037"/>
        <w:rPr>
          <w:rFonts w:asciiTheme="minorHAnsi" w:hAnsiTheme="minorHAnsi"/>
        </w:rPr>
      </w:pPr>
    </w:p>
    <w:p w:rsidR="00072B0A" w:rsidRDefault="000C5242" w:rsidP="00DA183D">
      <w:pPr>
        <w:rPr>
          <w:b/>
          <w:sz w:val="24"/>
          <w:szCs w:val="24"/>
        </w:rPr>
      </w:pPr>
      <w:r w:rsidRPr="000C5242">
        <w:rPr>
          <w:b/>
          <w:sz w:val="24"/>
          <w:szCs w:val="24"/>
        </w:rPr>
        <w:t>Krakowska Wyższa Szkoła Promocji , informuje, że jest wydawnictwem i posiada własną pulę numerów ISBN.</w:t>
      </w:r>
    </w:p>
    <w:p w:rsidR="00082FE2" w:rsidRDefault="00082FE2" w:rsidP="00DA18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Nie dopuszcza się składania ofert częściowych.</w:t>
      </w: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0039C4">
        <w:rPr>
          <w:sz w:val="24"/>
          <w:szCs w:val="24"/>
        </w:rPr>
        <w:t>12</w:t>
      </w:r>
      <w:bookmarkStart w:id="0" w:name="_GoBack"/>
      <w:bookmarkEnd w:id="0"/>
      <w:r w:rsidR="00C932B1">
        <w:rPr>
          <w:sz w:val="24"/>
          <w:szCs w:val="24"/>
        </w:rPr>
        <w:t xml:space="preserve"> lutego</w:t>
      </w:r>
      <w:r w:rsidR="0020465F">
        <w:rPr>
          <w:sz w:val="24"/>
          <w:szCs w:val="24"/>
        </w:rPr>
        <w:t xml:space="preserve"> 2016</w:t>
      </w:r>
      <w:r w:rsidRPr="002722AA">
        <w:rPr>
          <w:sz w:val="24"/>
          <w:szCs w:val="24"/>
        </w:rPr>
        <w:t xml:space="preserve"> roku pod adres e-mail: </w:t>
      </w:r>
      <w:hyperlink r:id="rId7" w:history="1">
        <w:r w:rsidR="00072B0A" w:rsidRPr="008B2AF8">
          <w:rPr>
            <w:rStyle w:val="Hipercze"/>
            <w:sz w:val="24"/>
            <w:szCs w:val="24"/>
          </w:rPr>
          <w:t>b.podobinska@kwspz.pl</w:t>
        </w:r>
      </w:hyperlink>
      <w:r w:rsidR="00072B0A">
        <w:rPr>
          <w:sz w:val="24"/>
          <w:szCs w:val="24"/>
        </w:rPr>
        <w:t xml:space="preserve"> </w:t>
      </w:r>
      <w:r w:rsidRPr="002722AA">
        <w:rPr>
          <w:sz w:val="24"/>
          <w:szCs w:val="24"/>
        </w:rPr>
        <w:t xml:space="preserve">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072B0A" w:rsidRPr="00394953" w:rsidRDefault="00C932B1" w:rsidP="008E75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Specyfikację zamówienia wraz z </w:t>
      </w:r>
      <w:r w:rsidR="00072B0A" w:rsidRPr="00072B0A">
        <w:rPr>
          <w:rFonts w:eastAsia="Times New Roman" w:cs="Arial"/>
          <w:color w:val="000000"/>
          <w:sz w:val="24"/>
          <w:szCs w:val="24"/>
          <w:lang w:eastAsia="pl-PL"/>
        </w:rPr>
        <w:t>ofertę cenową</w:t>
      </w:r>
      <w:r w:rsidR="00F441DF"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brutto w </w:t>
      </w:r>
      <w:r>
        <w:rPr>
          <w:rFonts w:eastAsia="Times New Roman" w:cs="Arial"/>
          <w:color w:val="000000"/>
          <w:sz w:val="24"/>
          <w:szCs w:val="24"/>
          <w:lang w:eastAsia="pl-PL"/>
        </w:rPr>
        <w:t>zł na druk 11 wzorów s</w:t>
      </w:r>
      <w:r w:rsidR="008E75C3">
        <w:rPr>
          <w:rFonts w:eastAsia="Times New Roman" w:cs="Arial"/>
          <w:color w:val="000000"/>
          <w:sz w:val="24"/>
          <w:szCs w:val="24"/>
          <w:lang w:eastAsia="pl-PL"/>
        </w:rPr>
        <w:t xml:space="preserve">kryptów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po </w:t>
      </w:r>
      <w:r w:rsidR="008E75C3">
        <w:rPr>
          <w:rFonts w:eastAsia="Times New Roman" w:cs="Arial"/>
          <w:color w:val="000000"/>
          <w:sz w:val="24"/>
          <w:szCs w:val="24"/>
          <w:lang w:eastAsia="pl-PL"/>
        </w:rPr>
        <w:t xml:space="preserve"> 175 </w:t>
      </w:r>
      <w:proofErr w:type="spellStart"/>
      <w:r>
        <w:rPr>
          <w:rFonts w:eastAsia="Times New Roman" w:cs="Arial"/>
          <w:color w:val="000000"/>
          <w:sz w:val="24"/>
          <w:szCs w:val="24"/>
          <w:lang w:eastAsia="pl-PL"/>
        </w:rPr>
        <w:t>szt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każdy </w:t>
      </w:r>
      <w:r w:rsidR="00072B0A"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F441DF" w:rsidRPr="00072B0A">
        <w:rPr>
          <w:rFonts w:eastAsia="Times New Roman" w:cs="Arial"/>
          <w:color w:val="000000"/>
          <w:sz w:val="24"/>
          <w:szCs w:val="24"/>
          <w:lang w:eastAsia="pl-PL"/>
        </w:rPr>
        <w:t>wraz z o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kreśleniem  warunków płatności oraz wszelkich dodatkowych kosztów </w:t>
      </w:r>
      <w:r w:rsidR="00552B47">
        <w:rPr>
          <w:rFonts w:eastAsia="Times New Roman" w:cs="Arial"/>
          <w:color w:val="000000"/>
          <w:sz w:val="24"/>
          <w:szCs w:val="24"/>
          <w:lang w:eastAsia="pl-PL"/>
        </w:rPr>
        <w:t>(w tym kosztów transportu do siedziby Zamawiającego)</w:t>
      </w:r>
    </w:p>
    <w:p w:rsidR="00394953" w:rsidRPr="00072B0A" w:rsidRDefault="00082FE2" w:rsidP="008E75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Udokumentowanie doświadczenia w wydawnictwie literatury naukowej z zakresu fizyki, biologii, chemii</w:t>
      </w:r>
    </w:p>
    <w:p w:rsidR="005960BE" w:rsidRPr="00072B0A" w:rsidRDefault="005960BE" w:rsidP="008E75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072B0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zgodę na przetwarzanie danych osobowych zawartych w ofercie dla potrzeb niezbędnych do realizacji procesu </w:t>
      </w:r>
      <w:r w:rsidR="00072B0A">
        <w:rPr>
          <w:rFonts w:eastAsia="Times New Roman" w:cs="Arial"/>
          <w:color w:val="000000"/>
          <w:sz w:val="24"/>
          <w:szCs w:val="24"/>
          <w:lang w:eastAsia="pl-PL"/>
        </w:rPr>
        <w:t>zamówienia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zgodnie z ustawą z dnia 29.08.1997 r. o ochronie danych osobowych ( tekst jednolity Dz. U. z 2002 roku Nr 101, poz. 926 ze zm.) </w:t>
      </w:r>
    </w:p>
    <w:p w:rsidR="005960BE" w:rsidRPr="002722AA" w:rsidRDefault="005960BE" w:rsidP="008E75C3">
      <w:pPr>
        <w:spacing w:after="0" w:line="240" w:lineRule="auto"/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Default="00072B0A" w:rsidP="005960BE">
      <w:pPr>
        <w:rPr>
          <w:sz w:val="24"/>
          <w:szCs w:val="24"/>
        </w:rPr>
      </w:pPr>
      <w:r>
        <w:rPr>
          <w:sz w:val="24"/>
          <w:szCs w:val="24"/>
        </w:rPr>
        <w:t xml:space="preserve"> - cena </w:t>
      </w:r>
      <w:r w:rsidR="00232A39">
        <w:rPr>
          <w:sz w:val="24"/>
          <w:szCs w:val="24"/>
        </w:rPr>
        <w:t>4</w:t>
      </w:r>
      <w:r w:rsidR="005960BE" w:rsidRPr="002722AA">
        <w:rPr>
          <w:sz w:val="24"/>
          <w:szCs w:val="24"/>
        </w:rPr>
        <w:t>0%</w:t>
      </w:r>
    </w:p>
    <w:p w:rsidR="00394953" w:rsidRDefault="00232A39" w:rsidP="005960BE">
      <w:pPr>
        <w:rPr>
          <w:sz w:val="24"/>
          <w:szCs w:val="24"/>
        </w:rPr>
      </w:pPr>
      <w:r>
        <w:rPr>
          <w:sz w:val="24"/>
          <w:szCs w:val="24"/>
        </w:rPr>
        <w:t>- doświadczenie zawodowe 4</w:t>
      </w:r>
      <w:r w:rsidR="00394953">
        <w:rPr>
          <w:sz w:val="24"/>
          <w:szCs w:val="24"/>
        </w:rPr>
        <w:t>0%</w:t>
      </w:r>
    </w:p>
    <w:p w:rsidR="00394953" w:rsidRPr="002722AA" w:rsidRDefault="00394953" w:rsidP="005960BE">
      <w:pPr>
        <w:rPr>
          <w:sz w:val="24"/>
          <w:szCs w:val="24"/>
        </w:rPr>
      </w:pPr>
      <w:r>
        <w:rPr>
          <w:sz w:val="24"/>
          <w:szCs w:val="24"/>
        </w:rPr>
        <w:t>- termin płatności – 20%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20465F">
        <w:rPr>
          <w:sz w:val="24"/>
          <w:szCs w:val="24"/>
        </w:rPr>
        <w:t>20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142B4E" w:rsidRPr="002722AA" w:rsidRDefault="00322262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Dodatkowe informacje można uzyskać pod numerem </w:t>
      </w:r>
      <w:r w:rsidR="00072B0A">
        <w:rPr>
          <w:sz w:val="24"/>
          <w:szCs w:val="24"/>
        </w:rPr>
        <w:t>tel. 668 118 793 – Bożena Podobińska</w:t>
      </w:r>
      <w:r w:rsidRPr="002722AA">
        <w:rPr>
          <w:sz w:val="24"/>
          <w:szCs w:val="24"/>
        </w:rPr>
        <w:t>.</w:t>
      </w:r>
      <w:r w:rsidRPr="002722AA">
        <w:rPr>
          <w:sz w:val="24"/>
          <w:szCs w:val="24"/>
        </w:rPr>
        <w:br/>
      </w:r>
    </w:p>
    <w:sectPr w:rsidR="00142B4E" w:rsidRPr="002722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A6" w:rsidRDefault="002605A6" w:rsidP="00A14976">
      <w:pPr>
        <w:spacing w:after="0" w:line="240" w:lineRule="auto"/>
      </w:pPr>
      <w:r>
        <w:separator/>
      </w:r>
    </w:p>
  </w:endnote>
  <w:endnote w:type="continuationSeparator" w:id="0">
    <w:p w:rsidR="002605A6" w:rsidRDefault="002605A6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A6" w:rsidRDefault="002605A6" w:rsidP="00A14976">
      <w:pPr>
        <w:spacing w:after="0" w:line="240" w:lineRule="auto"/>
      </w:pPr>
      <w:r>
        <w:separator/>
      </w:r>
    </w:p>
  </w:footnote>
  <w:footnote w:type="continuationSeparator" w:id="0">
    <w:p w:rsidR="002605A6" w:rsidRDefault="002605A6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4F1306"/>
    <w:multiLevelType w:val="hybridMultilevel"/>
    <w:tmpl w:val="7902D436"/>
    <w:lvl w:ilvl="0" w:tplc="67823F7A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039C4"/>
    <w:rsid w:val="00023E4D"/>
    <w:rsid w:val="000725F0"/>
    <w:rsid w:val="00072B0A"/>
    <w:rsid w:val="00082FE2"/>
    <w:rsid w:val="000C5242"/>
    <w:rsid w:val="0012436D"/>
    <w:rsid w:val="00142B4E"/>
    <w:rsid w:val="0020465F"/>
    <w:rsid w:val="00232A39"/>
    <w:rsid w:val="002605A6"/>
    <w:rsid w:val="002722AA"/>
    <w:rsid w:val="002B1770"/>
    <w:rsid w:val="002B5B6F"/>
    <w:rsid w:val="002E181D"/>
    <w:rsid w:val="00312077"/>
    <w:rsid w:val="00322262"/>
    <w:rsid w:val="00322AE7"/>
    <w:rsid w:val="00334200"/>
    <w:rsid w:val="00394953"/>
    <w:rsid w:val="00463B77"/>
    <w:rsid w:val="00552B47"/>
    <w:rsid w:val="00580416"/>
    <w:rsid w:val="005960BE"/>
    <w:rsid w:val="005F638B"/>
    <w:rsid w:val="00642169"/>
    <w:rsid w:val="006474A6"/>
    <w:rsid w:val="0066278B"/>
    <w:rsid w:val="006F01D9"/>
    <w:rsid w:val="00784658"/>
    <w:rsid w:val="007A1EA1"/>
    <w:rsid w:val="007B7B9E"/>
    <w:rsid w:val="00846E9E"/>
    <w:rsid w:val="0085285D"/>
    <w:rsid w:val="00871925"/>
    <w:rsid w:val="008B1392"/>
    <w:rsid w:val="008E75C3"/>
    <w:rsid w:val="00991006"/>
    <w:rsid w:val="009B317A"/>
    <w:rsid w:val="00A10860"/>
    <w:rsid w:val="00A14976"/>
    <w:rsid w:val="00A37FA4"/>
    <w:rsid w:val="00AE3106"/>
    <w:rsid w:val="00B23027"/>
    <w:rsid w:val="00B51ADC"/>
    <w:rsid w:val="00BC513E"/>
    <w:rsid w:val="00BF6898"/>
    <w:rsid w:val="00C0785D"/>
    <w:rsid w:val="00C932B1"/>
    <w:rsid w:val="00CC35B2"/>
    <w:rsid w:val="00CE5E74"/>
    <w:rsid w:val="00D5190F"/>
    <w:rsid w:val="00D70F3F"/>
    <w:rsid w:val="00DA183D"/>
    <w:rsid w:val="00E03F03"/>
    <w:rsid w:val="00E45D6D"/>
    <w:rsid w:val="00E6224D"/>
    <w:rsid w:val="00E62630"/>
    <w:rsid w:val="00E96801"/>
    <w:rsid w:val="00F36DE9"/>
    <w:rsid w:val="00F441DF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6A7D6-E5AF-4930-AB5F-F395452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podobinska@kwsp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2015-12-14T14:26:00Z</cp:lastPrinted>
  <dcterms:created xsi:type="dcterms:W3CDTF">2016-02-02T15:07:00Z</dcterms:created>
  <dcterms:modified xsi:type="dcterms:W3CDTF">2016-02-05T13:34:00Z</dcterms:modified>
</cp:coreProperties>
</file>