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9C63DE">
        <w:rPr>
          <w:rFonts w:ascii="Times New Roman" w:hAnsi="Times New Roman" w:cs="Times New Roman"/>
        </w:rPr>
        <w:t>05</w:t>
      </w:r>
      <w:r w:rsidR="00DE544F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8A3D10" w:rsidRPr="008A3D10">
        <w:rPr>
          <w:sz w:val="22"/>
          <w:szCs w:val="22"/>
        </w:rPr>
        <w:t>Zarys toksykologii żywności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8A3D10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8A3D10" w:rsidRPr="008A3D10">
        <w:rPr>
          <w:u w:val="none"/>
        </w:rPr>
        <w:t>Zarys toksykologii żywności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9C63DE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DE544F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DE544F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 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9C63DE">
        <w:rPr>
          <w:rFonts w:ascii="Times New Roman" w:hAnsi="Times New Roman" w:cs="Times New Roman"/>
        </w:rPr>
        <w:t>08</w:t>
      </w:r>
      <w:bookmarkStart w:id="0" w:name="_GoBack"/>
      <w:bookmarkEnd w:id="0"/>
      <w:r w:rsidR="00DE544F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E" w:rsidRDefault="008E217E" w:rsidP="00A14976">
      <w:pPr>
        <w:spacing w:after="0" w:line="240" w:lineRule="auto"/>
      </w:pPr>
      <w:r>
        <w:separator/>
      </w:r>
    </w:p>
  </w:endnote>
  <w:endnote w:type="continuationSeparator" w:id="0">
    <w:p w:rsidR="008E217E" w:rsidRDefault="008E217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E" w:rsidRDefault="008E217E" w:rsidP="00A14976">
      <w:pPr>
        <w:spacing w:after="0" w:line="240" w:lineRule="auto"/>
      </w:pPr>
      <w:r>
        <w:separator/>
      </w:r>
    </w:p>
  </w:footnote>
  <w:footnote w:type="continuationSeparator" w:id="0">
    <w:p w:rsidR="008E217E" w:rsidRDefault="008E217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64033"/>
    <w:rsid w:val="006E7B23"/>
    <w:rsid w:val="0077245C"/>
    <w:rsid w:val="00784658"/>
    <w:rsid w:val="00791D20"/>
    <w:rsid w:val="007B7B9E"/>
    <w:rsid w:val="007F6AD3"/>
    <w:rsid w:val="008A3D10"/>
    <w:rsid w:val="008B05A9"/>
    <w:rsid w:val="008E217E"/>
    <w:rsid w:val="009A01F3"/>
    <w:rsid w:val="009C63DE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DE544F"/>
    <w:rsid w:val="00E43930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2016-02-01T11:52:00Z</dcterms:modified>
</cp:coreProperties>
</file>